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486A" w14:textId="6AFA2CDE" w:rsidR="006723CB" w:rsidRPr="005234A4" w:rsidRDefault="0041726F" w:rsidP="0041726F">
      <w:pPr>
        <w:pStyle w:val="NoSpacing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234A4">
        <w:rPr>
          <w:rFonts w:ascii="Times New Roman" w:hAnsi="Times New Roman" w:cs="Times New Roman"/>
          <w:sz w:val="28"/>
          <w:szCs w:val="28"/>
          <w:highlight w:val="yellow"/>
        </w:rPr>
        <w:t>OBTINERE CARD LEGITIMATIE (PARCARE GRATUITA)</w:t>
      </w:r>
    </w:p>
    <w:p w14:paraId="3F66EC4A" w14:textId="77777777" w:rsidR="00633A43" w:rsidRPr="005234A4" w:rsidRDefault="00633A43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 ACTE NECESARE PENTRU CARD LEGITAMATIE (PARCARE GRATUIRA):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cartea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gram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(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copie</w:t>
      </w:r>
      <w:proofErr w:type="spellEnd"/>
      <w:proofErr w:type="gram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xerox 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certificatul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încadrare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într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-o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categorie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handicap (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copie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xerox 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act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masinii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copie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xerox 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o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fotografie</w:t>
      </w:r>
      <w:bookmarkStart w:id="0" w:name="_GoBack"/>
      <w:bookmarkEnd w:id="0"/>
      <w:proofErr w:type="spellEnd"/>
    </w:p>
    <w:p w14:paraId="6A83AE4B" w14:textId="77777777" w:rsidR="00633A43" w:rsidRPr="005234A4" w:rsidRDefault="00633A43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</w:p>
    <w:p w14:paraId="58C26429" w14:textId="77777777" w:rsidR="00633A43" w:rsidRPr="005234A4" w:rsidRDefault="00633A43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ANCHETA SOCIAL PENTRU INCADRAREA IN GRAD DE HANDICAP</w:t>
      </w:r>
    </w:p>
    <w:p w14:paraId="34896ED5" w14:textId="77777777" w:rsidR="00633A43" w:rsidRPr="005234A4" w:rsidRDefault="00633A43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.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Anchetei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sociale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pt.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incadrare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in grad de handicap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hyperlink r:id="rId4" w:history="1"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- </w:t>
        </w:r>
        <w:proofErr w:type="spellStart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>Cerere</w:t>
        </w:r>
        <w:proofErr w:type="spellEnd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 tip</w:t>
        </w:r>
      </w:hyperlink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Copie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xerox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dupa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B.I./C.I./C.N. (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toţi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membrii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familiei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Adeverinte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venit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/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Cupoane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pensie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toti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membrii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familiei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care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realizeaza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venituri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Referat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medical de la medic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familie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cuprinda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: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debutul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bolii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,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starea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actuala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detaliata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complicaţii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,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evoluţia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bolii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,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recomandari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/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propuneri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)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sau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Fisa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Sintetica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minori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Scrisoare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medicala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la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medicul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specialitate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(cu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detalierea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bolii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Fisa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privind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traseul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instituţional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- de la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scoala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minori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)</w:t>
      </w:r>
    </w:p>
    <w:p w14:paraId="176DB779" w14:textId="77777777" w:rsidR="00633A43" w:rsidRPr="005234A4" w:rsidRDefault="00294B08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ANCHETA SOCIAL ACORDARE INDEMNIZATIE INSOTITOR ADULTI</w:t>
      </w:r>
    </w:p>
    <w:p w14:paraId="67246B7B" w14:textId="77777777" w:rsidR="00294B08" w:rsidRPr="005234A4" w:rsidRDefault="00294B08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 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Acte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necesare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efectuarea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anchetei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sociale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in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vederea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acordarii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indemnizatiei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insotitor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( in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cazul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minorilor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)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hyperlink r:id="rId5" w:history="1"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- </w:t>
        </w:r>
        <w:proofErr w:type="spellStart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>Cerere</w:t>
        </w:r>
        <w:proofErr w:type="spellEnd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 tip 9a</w:t>
        </w:r>
      </w:hyperlink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Certificatul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incadrare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în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gradul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eliberat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în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baza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Hotaririi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Comisiei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Protectia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Copilului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Mures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Certificat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nastere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, Carte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al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medicale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diagnosticul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Buletinul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/Carte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al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care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solicita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indemnizatia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însotitor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- Diploma//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adeverinta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privind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studiile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care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solicita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indemnizatia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însotitor</w:t>
      </w:r>
      <w:proofErr w:type="spellEnd"/>
    </w:p>
    <w:p w14:paraId="7B3C354E" w14:textId="77777777" w:rsidR="00294B08" w:rsidRPr="005234A4" w:rsidRDefault="00294B08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</w:p>
    <w:p w14:paraId="4FD5F98E" w14:textId="77777777" w:rsidR="00294B08" w:rsidRPr="005234A4" w:rsidRDefault="00294B08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ANCHETA SOCIALA IN VEDEREA ANGAJARII CA ASISTENT PERSONAL PENTRU PERSOANELE CU HANDICAP</w:t>
      </w:r>
    </w:p>
    <w:p w14:paraId="5ED39F1D" w14:textId="77777777" w:rsidR="00294B08" w:rsidRPr="005234A4" w:rsidRDefault="00294B08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</w:p>
    <w:p w14:paraId="778C1644" w14:textId="77777777" w:rsidR="00294B08" w:rsidRPr="005234A4" w:rsidRDefault="005E0CA5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 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Acte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necesare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efectuarea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anchetei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sociale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in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vederea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angajarii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asistent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personal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hyperlink r:id="rId6" w:history="1"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- </w:t>
        </w:r>
        <w:proofErr w:type="spellStart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>Cerere</w:t>
        </w:r>
        <w:proofErr w:type="spellEnd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 tip 11</w:t>
        </w:r>
      </w:hyperlink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Certificatul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incadrare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in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gradul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eliberat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catre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Comisia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Expertiza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Medicala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</w:t>
      </w:r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Persoanelor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Adulti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Mures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Buletinul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/Carte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al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Decizie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pensionare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,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cupon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pensie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medicale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diagnosticul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Buletinul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/Carte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al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care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solicita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angajarea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- Diploma/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adeverinta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privind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studiile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care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solicita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angajarea</w:t>
      </w:r>
      <w:proofErr w:type="spellEnd"/>
    </w:p>
    <w:p w14:paraId="543F1CC6" w14:textId="77777777" w:rsidR="005E0CA5" w:rsidRPr="005234A4" w:rsidRDefault="005E0CA5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</w:p>
    <w:p w14:paraId="143FAB54" w14:textId="77777777" w:rsidR="005E0CA5" w:rsidRPr="005234A4" w:rsidRDefault="005E0CA5" w:rsidP="00633A43">
      <w:pPr>
        <w:pStyle w:val="NoSpacing"/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</w:pP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ANGAJAREA UNUI ASISTENT PERSONAL IN CAZUL MINORILOR</w:t>
      </w:r>
    </w:p>
    <w:p w14:paraId="2409AB03" w14:textId="5F850CD6" w:rsidR="005E0CA5" w:rsidRPr="0041726F" w:rsidRDefault="005E0CA5" w:rsidP="00633A43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 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Acte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necesare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efectuarea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unei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anchete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sociale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in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vederea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angajarii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unei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asistent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personal in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cazul</w:t>
      </w:r>
      <w:proofErr w:type="spellEnd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Style w:val="Strong"/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minorilor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hyperlink r:id="rId7" w:history="1"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- </w:t>
        </w:r>
        <w:proofErr w:type="spellStart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>Cerere</w:t>
        </w:r>
        <w:proofErr w:type="spellEnd"/>
        <w:r w:rsidRPr="005234A4">
          <w:rPr>
            <w:rStyle w:val="Strong"/>
            <w:rFonts w:ascii="Times New Roman" w:hAnsi="Times New Roman" w:cs="Times New Roman"/>
            <w:sz w:val="24"/>
            <w:szCs w:val="28"/>
            <w:highlight w:val="yellow"/>
            <w:u w:val="single"/>
            <w:shd w:val="clear" w:color="auto" w:fill="3D91D6"/>
          </w:rPr>
          <w:t xml:space="preserve"> tip 10</w:t>
        </w:r>
      </w:hyperlink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Certificatul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incadrare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in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gradul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eliberat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ln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baza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Hotaririi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Comisiei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pentru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Protectia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Copilului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Mures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Certificat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nastere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, Carte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al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Acte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medicale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diagnosticul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cu handicap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grav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-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Buletinul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/Carte de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identitate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al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care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solicita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angajarea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- Diploma/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adeverinta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privind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studiile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persoanei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care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solicita</w:t>
      </w:r>
      <w:proofErr w:type="spellEnd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 xml:space="preserve"> </w:t>
      </w:r>
      <w:proofErr w:type="spellStart"/>
      <w:r w:rsidRPr="005234A4">
        <w:rPr>
          <w:rFonts w:ascii="Times New Roman" w:hAnsi="Times New Roman" w:cs="Times New Roman"/>
          <w:sz w:val="24"/>
          <w:szCs w:val="28"/>
          <w:highlight w:val="yellow"/>
          <w:shd w:val="clear" w:color="auto" w:fill="3D91D6"/>
        </w:rPr>
        <w:t>angajarea</w:t>
      </w:r>
      <w:proofErr w:type="spellEnd"/>
    </w:p>
    <w:sectPr w:rsidR="005E0CA5" w:rsidRPr="0041726F" w:rsidSect="007167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43"/>
    <w:rsid w:val="0009699F"/>
    <w:rsid w:val="00294B08"/>
    <w:rsid w:val="00396A19"/>
    <w:rsid w:val="0041726F"/>
    <w:rsid w:val="00514F1E"/>
    <w:rsid w:val="005158BF"/>
    <w:rsid w:val="005234A4"/>
    <w:rsid w:val="005E0CA5"/>
    <w:rsid w:val="00633A43"/>
    <w:rsid w:val="006723CB"/>
    <w:rsid w:val="007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BA6D"/>
  <w15:docId w15:val="{D2F56081-8404-4269-9E8F-BBEFB972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A4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3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rgumures.ro/dlonline/Formulare%20ONLINE/Serviciul%20Public%20de%20Asistenta%20Sociala/Serviciul%20Protectie%20Speciala/CERERE%20pentru%20angajarea%20unui%20asistent%20personal%20(minori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rgumures.ro/dlonline/Formulare%20ONLINE/Serviciul%20Public%20de%20Asistenta%20Sociala/Serviciul%20Protectie%20Speciala/CERERE%20pentru%20angajarea%20unui%20asistent%20personal.pdf" TargetMode="External"/><Relationship Id="rId5" Type="http://schemas.openxmlformats.org/officeDocument/2006/relationships/hyperlink" Target="https://www.tirgumures.ro/dlonline/Formulare%20ONLINE/Serviciul%20Public%20de%20Asistenta%20Sociala/Serviciul%20Protectie%20Speciala/CERERE%20pentru%20acordarea%20%20indemnizatiei%20lunare%20(minori).pdf" TargetMode="External"/><Relationship Id="rId4" Type="http://schemas.openxmlformats.org/officeDocument/2006/relationships/hyperlink" Target="https://www.tirgumures.ro/dlonline/Formulare%20ONLINE/Serviciul%20Public%20de%20Asistenta%20Sociala/Serviciul%20Protectie%20Speciala/CERERE%20pentru%20ancheta%20sociala%20pentru%20incadrare%20in%20grad%20de%20handicap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Idolul007</cp:lastModifiedBy>
  <cp:revision>7</cp:revision>
  <dcterms:created xsi:type="dcterms:W3CDTF">2018-12-27T09:32:00Z</dcterms:created>
  <dcterms:modified xsi:type="dcterms:W3CDTF">2019-01-14T07:41:00Z</dcterms:modified>
</cp:coreProperties>
</file>